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203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附件1</w:t>
      </w:r>
    </w:p>
    <w:p w14:paraId="7EEAB7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长沙工业学院2024年长沙市直事业单位</w:t>
      </w:r>
    </w:p>
    <w:p w14:paraId="4D5DE6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第三批公开招聘工作人员递补体检人员名单</w:t>
      </w:r>
      <w:bookmarkEnd w:id="0"/>
    </w:p>
    <w:p w14:paraId="0E1CA107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tbl>
      <w:tblPr>
        <w:tblStyle w:val="4"/>
        <w:tblW w:w="79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1931"/>
        <w:gridCol w:w="1245"/>
        <w:gridCol w:w="1245"/>
        <w:gridCol w:w="1245"/>
        <w:gridCol w:w="1245"/>
      </w:tblGrid>
      <w:tr w14:paraId="72380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5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98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1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B3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D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69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2455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7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8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B06骨干教师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AA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EB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2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0F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第一名放弃</w:t>
            </w:r>
          </w:p>
        </w:tc>
      </w:tr>
    </w:tbl>
    <w:p w14:paraId="55EF9C63">
      <w:pPr>
        <w:numPr>
          <w:ilvl w:val="0"/>
          <w:numId w:val="0"/>
        </w:numP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9721A"/>
    <w:rsid w:val="0149721A"/>
    <w:rsid w:val="200C1F5C"/>
    <w:rsid w:val="5FFA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5C5C5C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yperlink"/>
    <w:basedOn w:val="5"/>
    <w:qFormat/>
    <w:uiPriority w:val="0"/>
    <w:rPr>
      <w:color w:val="5C5C5C"/>
      <w:u w:val="none"/>
    </w:rPr>
  </w:style>
  <w:style w:type="paragraph" w:customStyle="1" w:styleId="10">
    <w:name w:val="_Style 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">
    <w:name w:val="_Style 1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791</Words>
  <Characters>868</Characters>
  <Lines>0</Lines>
  <Paragraphs>0</Paragraphs>
  <TotalTime>28</TotalTime>
  <ScaleCrop>false</ScaleCrop>
  <LinksUpToDate>false</LinksUpToDate>
  <CharactersWithSpaces>868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2025-10-10T07:09:00Z</dcterms:created>
  <dc:creator>Suyu</dc:creator>
  <cp:lastModifiedBy>张逸夫</cp:lastModifiedBy>
  <dcterms:modified xsi:type="dcterms:W3CDTF">2025-10-11T07:00:32Z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DC59F199D9594E278868D58710368261_13</vt:lpwstr>
  </property>
  <property fmtid="{D5CDD505-2E9C-101B-9397-08002B2CF9AE}" pid="4" name="KSOTemplateDocerSaveRecord">
    <vt:lpwstr>eyJoZGlkIjoiYTRhNzE1ZjY2Njc5MGUwNTUxZDlmZWY4NTQwYjAxMGQiLCJ1c2VySWQiOiIxNzM0MTk3ODA5In0=</vt:lpwstr>
  </property>
</Properties>
</file>